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F72FC">
        <w:rPr>
          <w:rFonts w:eastAsia="Arial"/>
          <w:b/>
          <w:kern w:val="3"/>
          <w:sz w:val="24"/>
          <w:szCs w:val="24"/>
          <w:lang w:eastAsia="zh-CN"/>
        </w:rPr>
        <w:t>2</w:t>
      </w:r>
      <w:r w:rsidR="00CD6989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C5388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 xml:space="preserve">ремонт/замена лифтового оборудования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F72FC" w:rsidRPr="00CF72FC">
        <w:rPr>
          <w:b/>
          <w:bCs/>
          <w:color w:val="000000"/>
          <w:kern w:val="3"/>
          <w:sz w:val="24"/>
          <w:szCs w:val="24"/>
          <w:lang w:eastAsia="zh-CN" w:bidi="hi-IN"/>
        </w:rPr>
        <w:t>4 250 000,00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72FC">
        <w:rPr>
          <w:b/>
          <w:bCs/>
          <w:color w:val="000000"/>
          <w:kern w:val="3"/>
          <w:sz w:val="24"/>
          <w:szCs w:val="24"/>
          <w:lang w:eastAsia="zh-CN" w:bidi="hi-IN"/>
        </w:rPr>
        <w:t>18</w:t>
      </w:r>
      <w:r w:rsidR="00CD6989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F72FC">
        <w:rPr>
          <w:b/>
          <w:color w:val="000000"/>
          <w:kern w:val="3"/>
          <w:sz w:val="24"/>
          <w:szCs w:val="24"/>
          <w:lang w:eastAsia="zh-CN" w:bidi="hi-IN"/>
        </w:rPr>
        <w:t>6</w:t>
      </w:r>
      <w:r w:rsidR="006D2A54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6D2A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72FC">
        <w:rPr>
          <w:b/>
          <w:bCs/>
          <w:color w:val="000000"/>
          <w:kern w:val="3"/>
          <w:sz w:val="24"/>
          <w:szCs w:val="24"/>
          <w:lang w:eastAsia="zh-CN" w:bidi="hi-IN"/>
        </w:rPr>
        <w:t>750</w:t>
      </w:r>
      <w:r w:rsidR="00E437A3" w:rsidRPr="00E437A3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5388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96331-C48B-46D7-ABDE-CE91709F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2024-06-19T09:12:00Z</dcterms:created>
  <dcterms:modified xsi:type="dcterms:W3CDTF">2024-07-01T10:06:00Z</dcterms:modified>
</cp:coreProperties>
</file>